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669E3" w:rsidRDefault="00F669E3" w:rsidP="00F3574E">
      <w:pPr>
        <w:jc w:val="both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PROFILE</w:t>
      </w:r>
    </w:p>
    <w:p w:rsidR="00F669E3" w:rsidRDefault="00F669E3" w:rsidP="00F3574E">
      <w:pPr>
        <w:jc w:val="both"/>
        <w:rPr>
          <w:rFonts w:ascii="Verdana" w:hAnsi="Verdana"/>
          <w:b/>
          <w:lang w:val="en-US"/>
        </w:rPr>
      </w:pP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 xml:space="preserve">Seller: </w:t>
      </w:r>
      <w:r w:rsidRPr="00F669E3">
        <w:rPr>
          <w:rFonts w:ascii="Verdana" w:hAnsi="Verdana"/>
          <w:lang w:val="en-US"/>
        </w:rPr>
        <w:t>AgenciaClick Midia Interativa Ltda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 xml:space="preserve">Development and Production: </w:t>
      </w:r>
      <w:r w:rsidR="001F18C4">
        <w:rPr>
          <w:rFonts w:ascii="Verdana" w:hAnsi="Verdana"/>
          <w:lang w:val="en-US"/>
        </w:rPr>
        <w:t>www.ovnistudios.com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>$: Free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>Download:</w:t>
      </w:r>
      <w:r>
        <w:rPr>
          <w:rFonts w:ascii="Verdana" w:hAnsi="Verdana"/>
          <w:b/>
          <w:lang w:val="en-US"/>
        </w:rPr>
        <w:t xml:space="preserve"> </w:t>
      </w:r>
      <w:r w:rsidRPr="00F669E3">
        <w:rPr>
          <w:rFonts w:ascii="Verdana" w:hAnsi="Verdana"/>
          <w:lang w:val="en-US"/>
        </w:rPr>
        <w:t>http://itunes.apple.com/br/app/fiat-uno-color-race/id388817209?mt=8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 xml:space="preserve">Primary Category: </w:t>
      </w:r>
      <w:r w:rsidRPr="00F669E3">
        <w:rPr>
          <w:rFonts w:ascii="Verdana" w:hAnsi="Verdana"/>
          <w:lang w:val="en-US"/>
        </w:rPr>
        <w:t>Entertainment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Last Update: </w:t>
      </w:r>
      <w:r w:rsidR="00E21F34">
        <w:rPr>
          <w:rFonts w:ascii="Verdana" w:hAnsi="Verdana"/>
          <w:lang w:val="en-US"/>
        </w:rPr>
        <w:t>10</w:t>
      </w:r>
      <w:r w:rsidRPr="00F669E3">
        <w:rPr>
          <w:rFonts w:ascii="Verdana" w:hAnsi="Verdana"/>
          <w:lang w:val="en-US"/>
        </w:rPr>
        <w:t>/</w:t>
      </w:r>
      <w:r w:rsidR="00E21F34">
        <w:rPr>
          <w:rFonts w:ascii="Verdana" w:hAnsi="Verdana"/>
          <w:lang w:val="en-US"/>
        </w:rPr>
        <w:t>04</w:t>
      </w:r>
      <w:r w:rsidRPr="00F669E3">
        <w:rPr>
          <w:rFonts w:ascii="Verdana" w:hAnsi="Verdana"/>
          <w:lang w:val="en-US"/>
        </w:rPr>
        <w:t>/2010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 xml:space="preserve">Current Version: </w:t>
      </w:r>
      <w:r w:rsidRPr="00F669E3">
        <w:rPr>
          <w:rFonts w:ascii="Verdana" w:hAnsi="Verdana"/>
          <w:lang w:val="en-US"/>
        </w:rPr>
        <w:t>1.02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Size: </w:t>
      </w:r>
      <w:r w:rsidR="006E1B2E">
        <w:rPr>
          <w:rFonts w:ascii="Verdana" w:hAnsi="Verdana"/>
          <w:lang w:val="en-US"/>
        </w:rPr>
        <w:t>28</w:t>
      </w:r>
      <w:r w:rsidRPr="00F669E3">
        <w:rPr>
          <w:rFonts w:ascii="Verdana" w:hAnsi="Verdana"/>
          <w:lang w:val="en-US"/>
        </w:rPr>
        <w:t>.</w:t>
      </w:r>
      <w:r w:rsidR="006E1B2E">
        <w:rPr>
          <w:rFonts w:ascii="Verdana" w:hAnsi="Verdana"/>
          <w:lang w:val="en-US"/>
        </w:rPr>
        <w:t>5</w:t>
      </w:r>
      <w:r w:rsidRPr="00F669E3">
        <w:rPr>
          <w:rFonts w:ascii="Verdana" w:hAnsi="Verdana"/>
          <w:lang w:val="en-US"/>
        </w:rPr>
        <w:t xml:space="preserve"> MB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 xml:space="preserve">Language: </w:t>
      </w:r>
      <w:r w:rsidRPr="00F669E3">
        <w:rPr>
          <w:rFonts w:ascii="Verdana" w:hAnsi="Verdana"/>
          <w:lang w:val="en-US"/>
        </w:rPr>
        <w:t>Portuguese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Rating: </w:t>
      </w:r>
      <w:r w:rsidRPr="00F669E3">
        <w:rPr>
          <w:rFonts w:ascii="Verdana" w:hAnsi="Verdana"/>
          <w:lang w:val="en-US"/>
        </w:rPr>
        <w:t>4+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Platform Focus: </w:t>
      </w:r>
      <w:r w:rsidRPr="00F669E3">
        <w:rPr>
          <w:rFonts w:ascii="Verdana" w:hAnsi="Verdana"/>
          <w:lang w:val="en-US"/>
        </w:rPr>
        <w:t>iPhone / iPod touch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Compatibility: </w:t>
      </w:r>
      <w:r w:rsidRPr="00F669E3">
        <w:rPr>
          <w:rFonts w:ascii="Verdana" w:hAnsi="Verdana"/>
          <w:lang w:val="en-US"/>
        </w:rPr>
        <w:t>iPad e iPhone 4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iOS Version: </w:t>
      </w:r>
      <w:r w:rsidRPr="00F669E3">
        <w:rPr>
          <w:rFonts w:ascii="Verdana" w:hAnsi="Verdana"/>
          <w:lang w:val="en-US"/>
        </w:rPr>
        <w:t>3.0 or later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 xml:space="preserve">Press-Kit: </w:t>
      </w:r>
      <w:r w:rsidRPr="00F669E3">
        <w:rPr>
          <w:rFonts w:ascii="Verdana" w:hAnsi="Verdana"/>
          <w:lang w:val="en-US"/>
        </w:rPr>
        <w:t>http://www.ovnistudios.com/projetos/agenciaclick/colorrace/download/presskit.zip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 xml:space="preserve">Technologies: </w:t>
      </w:r>
      <w:r w:rsidRPr="00F669E3">
        <w:rPr>
          <w:rFonts w:ascii="Verdana" w:hAnsi="Verdana"/>
          <w:lang w:val="en-US"/>
        </w:rPr>
        <w:t>Xcode, Unity3D, OvniFramework</w:t>
      </w:r>
    </w:p>
    <w:p w:rsidR="00F669E3" w:rsidRPr="00F669E3" w:rsidRDefault="00F669E3" w:rsidP="00F669E3">
      <w:pPr>
        <w:rPr>
          <w:rFonts w:ascii="Verdana" w:hAnsi="Verdana"/>
          <w:b/>
          <w:lang w:val="en-US"/>
        </w:rPr>
      </w:pPr>
      <w:r w:rsidRPr="00F669E3">
        <w:rPr>
          <w:rFonts w:ascii="Verdana" w:hAnsi="Verdana"/>
          <w:b/>
          <w:lang w:val="en-US"/>
        </w:rPr>
        <w:t xml:space="preserve">Connectivity: </w:t>
      </w:r>
      <w:r w:rsidRPr="00F669E3">
        <w:rPr>
          <w:rFonts w:ascii="Verdana" w:hAnsi="Verdana"/>
          <w:lang w:val="en-US"/>
        </w:rPr>
        <w:t>OpenFeint, Facebook, Twitter, Leaderboard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Achievements: </w:t>
      </w:r>
      <w:r w:rsidRPr="00F669E3">
        <w:rPr>
          <w:rFonts w:ascii="Verdana" w:hAnsi="Verdana"/>
          <w:lang w:val="en-US"/>
        </w:rPr>
        <w:t>33 achievements to earn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Levels: </w:t>
      </w:r>
      <w:r w:rsidRPr="00F669E3">
        <w:rPr>
          <w:rFonts w:ascii="Verdana" w:hAnsi="Verdana"/>
          <w:lang w:val="en-US"/>
        </w:rPr>
        <w:t>20</w:t>
      </w:r>
    </w:p>
    <w:p w:rsidR="00F669E3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Enemies: </w:t>
      </w:r>
      <w:r w:rsidRPr="00F669E3">
        <w:rPr>
          <w:rFonts w:ascii="Verdana" w:hAnsi="Verdana"/>
          <w:lang w:val="en-US"/>
        </w:rPr>
        <w:t>9</w:t>
      </w:r>
    </w:p>
    <w:p w:rsidR="00344566" w:rsidRPr="00F669E3" w:rsidRDefault="00F669E3" w:rsidP="00F669E3">
      <w:pPr>
        <w:rPr>
          <w:rFonts w:ascii="Verdana" w:hAnsi="Verdana"/>
          <w:lang w:val="en-US"/>
        </w:rPr>
      </w:pPr>
      <w:r w:rsidRPr="00F669E3">
        <w:rPr>
          <w:rFonts w:ascii="Verdana" w:hAnsi="Verdana"/>
          <w:b/>
          <w:lang w:val="en-US"/>
        </w:rPr>
        <w:t xml:space="preserve">Best Features: </w:t>
      </w:r>
      <w:r w:rsidRPr="00F669E3">
        <w:rPr>
          <w:rFonts w:ascii="Verdana" w:hAnsi="Verdana"/>
          <w:lang w:val="en-US"/>
        </w:rPr>
        <w:t>Stunning 3D graphics, amazing drifts, car customization, intense Artificial Intelligence and much more.</w:t>
      </w:r>
    </w:p>
    <w:p w:rsidR="00344566" w:rsidRPr="003330D5" w:rsidRDefault="00344566" w:rsidP="00F3574E">
      <w:pPr>
        <w:jc w:val="both"/>
        <w:rPr>
          <w:rFonts w:ascii="Verdana" w:hAnsi="Verdana"/>
          <w:b/>
          <w:lang w:val="en-US"/>
        </w:rPr>
      </w:pPr>
    </w:p>
    <w:p w:rsidR="00344566" w:rsidRPr="003330D5" w:rsidRDefault="008340D5" w:rsidP="00F3574E">
      <w:pPr>
        <w:jc w:val="both"/>
        <w:outlineLvl w:val="0"/>
        <w:rPr>
          <w:rFonts w:ascii="Verdana" w:hAnsi="Verdana"/>
          <w:b/>
          <w:lang w:val="en-US"/>
        </w:rPr>
      </w:pPr>
      <w:r w:rsidRPr="003330D5">
        <w:rPr>
          <w:rFonts w:ascii="Verdana" w:hAnsi="Verdana"/>
          <w:b/>
          <w:lang w:val="en-US"/>
        </w:rPr>
        <w:t>PRESS RELEASE</w:t>
      </w:r>
    </w:p>
    <w:p w:rsidR="00344566" w:rsidRPr="003330D5" w:rsidRDefault="00344566" w:rsidP="00F3574E">
      <w:pPr>
        <w:jc w:val="both"/>
        <w:rPr>
          <w:rFonts w:ascii="Verdana" w:hAnsi="Verdana"/>
          <w:b/>
          <w:lang w:val="en-US"/>
        </w:rPr>
      </w:pPr>
    </w:p>
    <w:p w:rsidR="003330D5" w:rsidRDefault="00344566" w:rsidP="00F3574E">
      <w:pPr>
        <w:rPr>
          <w:rFonts w:ascii="Verdana" w:hAnsi="Verdana"/>
          <w:lang w:val="en-US"/>
        </w:rPr>
      </w:pPr>
      <w:r w:rsidRPr="003330D5">
        <w:rPr>
          <w:rFonts w:ascii="Verdana" w:hAnsi="Verdana"/>
          <w:lang w:val="en-US"/>
        </w:rPr>
        <w:t xml:space="preserve">São Paulo, </w:t>
      </w:r>
      <w:r w:rsidR="005C7712" w:rsidRPr="003330D5">
        <w:rPr>
          <w:rFonts w:ascii="Verdana" w:hAnsi="Verdana"/>
          <w:lang w:val="en-US"/>
        </w:rPr>
        <w:t>September 20, 2010</w:t>
      </w:r>
      <w:r w:rsidR="008340D5" w:rsidRPr="003330D5">
        <w:rPr>
          <w:rFonts w:ascii="Verdana" w:hAnsi="Verdana"/>
          <w:lang w:val="en-US"/>
        </w:rPr>
        <w:br/>
      </w:r>
    </w:p>
    <w:p w:rsidR="00725C1D" w:rsidRDefault="003330D5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Feel the thrill on the wheel! Take a ride in the New FIAT Uno in “FIAT Uno Color Race”, a free app for iPhone and iPod touch o</w:t>
      </w:r>
      <w:r w:rsidR="002F7D7C">
        <w:rPr>
          <w:rFonts w:ascii="Verdana" w:hAnsi="Verdana"/>
          <w:lang w:val="en-US"/>
        </w:rPr>
        <w:t>f all generations.</w:t>
      </w:r>
    </w:p>
    <w:p w:rsidR="00725C1D" w:rsidRDefault="00725C1D" w:rsidP="00F3574E">
      <w:pPr>
        <w:jc w:val="both"/>
        <w:rPr>
          <w:rFonts w:ascii="Verdana" w:hAnsi="Verdana"/>
          <w:lang w:val="en-US"/>
        </w:rPr>
      </w:pPr>
    </w:p>
    <w:p w:rsidR="00B51511" w:rsidRDefault="00725C1D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“FIAT Uno Color Race” is a 3D racing game with stunning graphics. You major objective is to perform a real </w:t>
      </w:r>
      <w:r w:rsidR="00B51511">
        <w:rPr>
          <w:rFonts w:ascii="Verdana" w:hAnsi="Verdana"/>
          <w:lang w:val="en-US"/>
        </w:rPr>
        <w:t>twist in the city and paint it just the way you like!</w:t>
      </w:r>
      <w:r w:rsidR="003330D5">
        <w:rPr>
          <w:rFonts w:ascii="Verdana" w:hAnsi="Verdana"/>
          <w:lang w:val="en-US"/>
        </w:rPr>
        <w:t xml:space="preserve"> </w:t>
      </w:r>
    </w:p>
    <w:p w:rsidR="00B51511" w:rsidRDefault="00B51511" w:rsidP="00F3574E">
      <w:pPr>
        <w:jc w:val="both"/>
        <w:rPr>
          <w:rFonts w:ascii="Verdana" w:hAnsi="Verdana"/>
          <w:lang w:val="en-US"/>
        </w:rPr>
      </w:pPr>
    </w:p>
    <w:p w:rsidR="00293FB8" w:rsidRDefault="00B51511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Amongst its main influences are classics like </w:t>
      </w:r>
      <w:r w:rsidRPr="00016B3C">
        <w:rPr>
          <w:rFonts w:ascii="Verdana" w:hAnsi="Verdana"/>
          <w:i/>
          <w:lang w:val="en-US"/>
        </w:rPr>
        <w:t>De Blob, Q*Bert, Pacman, Qix</w:t>
      </w:r>
      <w:r w:rsidR="00016B3C">
        <w:rPr>
          <w:rFonts w:ascii="Verdana" w:hAnsi="Verdana"/>
          <w:i/>
          <w:lang w:val="en-US"/>
        </w:rPr>
        <w:t>,</w:t>
      </w:r>
      <w:r w:rsidR="00C33FE2">
        <w:rPr>
          <w:rFonts w:ascii="Verdana" w:hAnsi="Verdana"/>
          <w:lang w:val="en-US"/>
        </w:rPr>
        <w:t xml:space="preserve"> and</w:t>
      </w:r>
      <w:r w:rsidR="00016B3C">
        <w:rPr>
          <w:rFonts w:ascii="Verdana" w:hAnsi="Verdana"/>
          <w:lang w:val="en-US"/>
        </w:rPr>
        <w:t xml:space="preserve"> lots of racing games. But do not</w:t>
      </w:r>
      <w:r w:rsidR="00C33FE2">
        <w:rPr>
          <w:rFonts w:ascii="Verdana" w:hAnsi="Verdana"/>
          <w:lang w:val="en-US"/>
        </w:rPr>
        <w:t xml:space="preserve"> feel bored</w:t>
      </w:r>
      <w:r w:rsidR="005B1EA4">
        <w:rPr>
          <w:rFonts w:ascii="Verdana" w:hAnsi="Verdana"/>
          <w:lang w:val="en-US"/>
        </w:rPr>
        <w:t>: whether you play using the accelerometer or the digital wheel, the game offers an</w:t>
      </w:r>
      <w:r w:rsidR="00C33FE2">
        <w:rPr>
          <w:rFonts w:ascii="Verdana" w:hAnsi="Verdana"/>
          <w:lang w:val="en-US"/>
        </w:rPr>
        <w:t xml:space="preserve"> extremely simple and int</w:t>
      </w:r>
      <w:r w:rsidR="005B1EA4">
        <w:rPr>
          <w:rFonts w:ascii="Verdana" w:hAnsi="Verdana"/>
          <w:lang w:val="en-US"/>
        </w:rPr>
        <w:t>uitive gameplay.</w:t>
      </w:r>
      <w:r w:rsidR="00293FB8">
        <w:rPr>
          <w:rFonts w:ascii="Verdana" w:hAnsi="Verdana"/>
          <w:lang w:val="en-US"/>
        </w:rPr>
        <w:t xml:space="preserve"> The focus of this game is pure entertainment.</w:t>
      </w:r>
    </w:p>
    <w:p w:rsidR="00293FB8" w:rsidRDefault="00293FB8" w:rsidP="00F3574E">
      <w:pPr>
        <w:jc w:val="both"/>
        <w:rPr>
          <w:rFonts w:ascii="Verdana" w:hAnsi="Verdana"/>
          <w:lang w:val="en-US"/>
        </w:rPr>
      </w:pPr>
    </w:p>
    <w:p w:rsidR="008A4EA1" w:rsidRDefault="00293FB8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Before starting the game</w:t>
      </w:r>
      <w:r w:rsidR="00C903FE">
        <w:rPr>
          <w:rFonts w:ascii="Verdana" w:hAnsi="Verdana"/>
          <w:lang w:val="en-US"/>
        </w:rPr>
        <w:t>, it is possible to change your c</w:t>
      </w:r>
      <w:r w:rsidR="00A434E7">
        <w:rPr>
          <w:rFonts w:ascii="Verdana" w:hAnsi="Verdana"/>
          <w:lang w:val="en-US"/>
        </w:rPr>
        <w:t xml:space="preserve">ar’s color, as well as to apply some stickers on the </w:t>
      </w:r>
      <w:r w:rsidR="000B6E60">
        <w:rPr>
          <w:rFonts w:ascii="Verdana" w:hAnsi="Verdana"/>
          <w:lang w:val="en-US"/>
        </w:rPr>
        <w:t>bodywork and customize your Uno according to y</w:t>
      </w:r>
      <w:r w:rsidR="008A4EA1">
        <w:rPr>
          <w:rFonts w:ascii="Verdana" w:hAnsi="Verdana"/>
          <w:lang w:val="en-US"/>
        </w:rPr>
        <w:t xml:space="preserve">our preferences. These changes </w:t>
      </w:r>
      <w:r w:rsidR="00016B3C">
        <w:rPr>
          <w:rFonts w:ascii="Verdana" w:hAnsi="Verdana"/>
          <w:lang w:val="en-US"/>
        </w:rPr>
        <w:t>are not only limited to the car’s</w:t>
      </w:r>
      <w:r w:rsidR="008A4EA1">
        <w:rPr>
          <w:rFonts w:ascii="Verdana" w:hAnsi="Verdana"/>
          <w:lang w:val="en-US"/>
        </w:rPr>
        <w:t xml:space="preserve"> look – each color or sticker chosen can directly influence on the city’s look as well. </w:t>
      </w:r>
    </w:p>
    <w:p w:rsidR="008A4EA1" w:rsidRDefault="008A4EA1" w:rsidP="00F3574E">
      <w:pPr>
        <w:jc w:val="both"/>
        <w:rPr>
          <w:rFonts w:ascii="Verdana" w:hAnsi="Verdana"/>
          <w:lang w:val="en-US"/>
        </w:rPr>
      </w:pPr>
    </w:p>
    <w:p w:rsidR="00E90BFA" w:rsidRDefault="00CD724D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As said before, the</w:t>
      </w:r>
      <w:r w:rsidR="004D4D8E">
        <w:rPr>
          <w:rFonts w:ascii="Verdana" w:hAnsi="Verdana"/>
          <w:lang w:val="en-US"/>
        </w:rPr>
        <w:t>re is no secret</w:t>
      </w:r>
      <w:r>
        <w:rPr>
          <w:rFonts w:ascii="Verdana" w:hAnsi="Verdana"/>
          <w:lang w:val="en-US"/>
        </w:rPr>
        <w:t xml:space="preserve"> in “FIAT Uno Color </w:t>
      </w:r>
      <w:r w:rsidR="004D4D8E">
        <w:rPr>
          <w:rFonts w:ascii="Verdana" w:hAnsi="Verdana"/>
          <w:lang w:val="en-US"/>
        </w:rPr>
        <w:t>Race”: you</w:t>
      </w:r>
      <w:r w:rsidR="00352632">
        <w:rPr>
          <w:rFonts w:ascii="Verdana" w:hAnsi="Verdana"/>
          <w:lang w:val="en-US"/>
        </w:rPr>
        <w:t xml:space="preserve"> just need to hit the tracks</w:t>
      </w:r>
      <w:r w:rsidR="004D4D8E">
        <w:rPr>
          <w:rFonts w:ascii="Verdana" w:hAnsi="Verdana"/>
          <w:lang w:val="en-US"/>
        </w:rPr>
        <w:t xml:space="preserve"> and steer around the city</w:t>
      </w:r>
      <w:r w:rsidR="00352632">
        <w:rPr>
          <w:rFonts w:ascii="Verdana" w:hAnsi="Verdana"/>
          <w:lang w:val="en-US"/>
        </w:rPr>
        <w:t xml:space="preserve">, using your drifts and applying your brush on the streets, houses and skyscrapers. </w:t>
      </w:r>
      <w:r w:rsidR="00E90BFA">
        <w:rPr>
          <w:rFonts w:ascii="Verdana" w:hAnsi="Verdana"/>
          <w:lang w:val="en-US"/>
        </w:rPr>
        <w:t xml:space="preserve">The </w:t>
      </w:r>
      <w:r w:rsidR="00C75A8B">
        <w:rPr>
          <w:rFonts w:ascii="Verdana" w:hAnsi="Verdana"/>
          <w:lang w:val="en-US"/>
        </w:rPr>
        <w:t xml:space="preserve">whole </w:t>
      </w:r>
      <w:r w:rsidR="00E90BFA">
        <w:rPr>
          <w:rFonts w:ascii="Verdana" w:hAnsi="Verdana"/>
          <w:lang w:val="en-US"/>
        </w:rPr>
        <w:t xml:space="preserve">city will look as beautifully colored as your New FIAT Uno does! </w:t>
      </w:r>
    </w:p>
    <w:p w:rsidR="00E90BFA" w:rsidRDefault="00E90BFA" w:rsidP="00F3574E">
      <w:pPr>
        <w:jc w:val="both"/>
        <w:rPr>
          <w:rFonts w:ascii="Verdana" w:hAnsi="Verdana"/>
          <w:lang w:val="en-US"/>
        </w:rPr>
      </w:pPr>
    </w:p>
    <w:p w:rsidR="00B85F70" w:rsidRDefault="00E90BFA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There are 20 levels </w:t>
      </w:r>
      <w:r w:rsidR="00B85F70">
        <w:rPr>
          <w:rFonts w:ascii="Verdana" w:hAnsi="Verdana"/>
          <w:lang w:val="en-US"/>
        </w:rPr>
        <w:t>strategically placed in the game, which has a gradual learning curve – this makes easier to apply combos and perform long drifts. And remember: it is essential to take accurate decisions when facing your enemies!</w:t>
      </w:r>
    </w:p>
    <w:p w:rsidR="00B85F70" w:rsidRDefault="00B85F70" w:rsidP="00F3574E">
      <w:pPr>
        <w:jc w:val="both"/>
        <w:rPr>
          <w:rFonts w:ascii="Verdana" w:hAnsi="Verdana"/>
          <w:lang w:val="en-US"/>
        </w:rPr>
      </w:pPr>
    </w:p>
    <w:p w:rsidR="00AB3BA3" w:rsidRDefault="0095373F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There are 9 enemies rambling around the town and each one of those has its own skills. They range from low </w:t>
      </w:r>
      <w:r w:rsidR="00F63E93">
        <w:rPr>
          <w:rFonts w:ascii="Verdana" w:hAnsi="Verdana"/>
          <w:lang w:val="en-US"/>
        </w:rPr>
        <w:t>s</w:t>
      </w:r>
      <w:r>
        <w:rPr>
          <w:rFonts w:ascii="Verdana" w:hAnsi="Verdana"/>
          <w:lang w:val="en-US"/>
        </w:rPr>
        <w:t xml:space="preserve">peed tractors, which </w:t>
      </w:r>
      <w:r w:rsidR="00F63E93">
        <w:rPr>
          <w:rFonts w:ascii="Verdana" w:hAnsi="Verdana"/>
          <w:lang w:val="en-US"/>
        </w:rPr>
        <w:t>keep on passing by</w:t>
      </w:r>
      <w:r>
        <w:rPr>
          <w:rFonts w:ascii="Verdana" w:hAnsi="Verdana"/>
          <w:lang w:val="en-US"/>
        </w:rPr>
        <w:t xml:space="preserve"> predefined </w:t>
      </w:r>
      <w:r w:rsidR="00976AF7">
        <w:rPr>
          <w:rFonts w:ascii="Verdana" w:hAnsi="Verdana"/>
          <w:lang w:val="en-US"/>
        </w:rPr>
        <w:t>patches</w:t>
      </w:r>
      <w:r w:rsidR="00F63E93">
        <w:rPr>
          <w:rFonts w:ascii="Verdana" w:hAnsi="Verdana"/>
          <w:lang w:val="en-US"/>
        </w:rPr>
        <w:t xml:space="preserve"> to huge and fast Big Foots that</w:t>
      </w:r>
      <w:r w:rsidR="00FF0EFA">
        <w:rPr>
          <w:rFonts w:ascii="Verdana" w:hAnsi="Verdana"/>
          <w:lang w:val="en-US"/>
        </w:rPr>
        <w:t xml:space="preserve"> follow the player, discoloring his patches wherever he goes! </w:t>
      </w:r>
      <w:r w:rsidR="00AB3BA3">
        <w:rPr>
          <w:rFonts w:ascii="Verdana" w:hAnsi="Verdana"/>
          <w:lang w:val="en-US"/>
        </w:rPr>
        <w:t>The more you progress, t</w:t>
      </w:r>
      <w:r w:rsidR="00062CDD">
        <w:rPr>
          <w:rFonts w:ascii="Verdana" w:hAnsi="Verdana"/>
          <w:lang w:val="en-US"/>
        </w:rPr>
        <w:t>he more challenging your enemy</w:t>
      </w:r>
      <w:r w:rsidR="00AB3BA3">
        <w:rPr>
          <w:rFonts w:ascii="Verdana" w:hAnsi="Verdana"/>
          <w:lang w:val="en-US"/>
        </w:rPr>
        <w:t xml:space="preserve"> get</w:t>
      </w:r>
      <w:r w:rsidR="00062CDD">
        <w:rPr>
          <w:rFonts w:ascii="Verdana" w:hAnsi="Verdana"/>
          <w:lang w:val="en-US"/>
        </w:rPr>
        <w:t>s</w:t>
      </w:r>
      <w:r w:rsidR="00AB3BA3">
        <w:rPr>
          <w:rFonts w:ascii="Verdana" w:hAnsi="Verdana"/>
          <w:lang w:val="en-US"/>
        </w:rPr>
        <w:t xml:space="preserve">. </w:t>
      </w:r>
    </w:p>
    <w:p w:rsidR="00AB3BA3" w:rsidRDefault="00AB3BA3" w:rsidP="00F3574E">
      <w:pPr>
        <w:jc w:val="both"/>
        <w:rPr>
          <w:rFonts w:ascii="Verdana" w:hAnsi="Verdana"/>
          <w:lang w:val="en-US"/>
        </w:rPr>
      </w:pPr>
    </w:p>
    <w:p w:rsidR="005C7712" w:rsidRPr="003330D5" w:rsidRDefault="00AB3BA3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In order</w:t>
      </w:r>
      <w:r w:rsidR="00062CDD">
        <w:rPr>
          <w:rFonts w:ascii="Verdana" w:hAnsi="Verdana"/>
          <w:lang w:val="en-US"/>
        </w:rPr>
        <w:t xml:space="preserve"> to make the gameplay more gripping and d</w:t>
      </w:r>
      <w:r w:rsidR="00AB0B98">
        <w:rPr>
          <w:rFonts w:ascii="Verdana" w:hAnsi="Verdana"/>
          <w:lang w:val="en-US"/>
        </w:rPr>
        <w:t xml:space="preserve">iversified, the game relies on </w:t>
      </w:r>
      <w:r w:rsidR="00062CDD">
        <w:rPr>
          <w:rFonts w:ascii="Verdana" w:hAnsi="Verdana"/>
          <w:lang w:val="en-US"/>
        </w:rPr>
        <w:t>OpenFeint social networks</w:t>
      </w:r>
      <w:r w:rsidR="00AB0B98">
        <w:rPr>
          <w:rFonts w:ascii="Verdana" w:hAnsi="Verdana"/>
          <w:lang w:val="en-US"/>
        </w:rPr>
        <w:t>, allowing you to communicate with your friends in an easy way. You can use several resources, as ra</w:t>
      </w:r>
      <w:r w:rsidR="006E135D">
        <w:rPr>
          <w:rFonts w:ascii="Verdana" w:hAnsi="Verdana"/>
          <w:lang w:val="en-US"/>
        </w:rPr>
        <w:t>n</w:t>
      </w:r>
      <w:r w:rsidR="00AB0B98">
        <w:rPr>
          <w:rFonts w:ascii="Verdana" w:hAnsi="Verdana"/>
          <w:lang w:val="en-US"/>
        </w:rPr>
        <w:t>king, achievements and integration with social networks such as Twitter, Facebook and so on.</w:t>
      </w:r>
    </w:p>
    <w:p w:rsidR="00DA0690" w:rsidRPr="003330D5" w:rsidRDefault="008340D5" w:rsidP="00F3574E">
      <w:pPr>
        <w:jc w:val="both"/>
        <w:rPr>
          <w:rFonts w:ascii="Verdana" w:hAnsi="Verdana"/>
          <w:lang w:val="en-US"/>
        </w:rPr>
      </w:pPr>
      <w:r w:rsidRPr="003330D5">
        <w:rPr>
          <w:rFonts w:ascii="Verdana" w:hAnsi="Verdana"/>
          <w:lang w:val="en-US"/>
        </w:rPr>
        <w:br/>
      </w:r>
    </w:p>
    <w:p w:rsidR="00DA0690" w:rsidRPr="003330D5" w:rsidRDefault="00AB0B98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Customer</w:t>
      </w:r>
      <w:r w:rsidR="00DA0690" w:rsidRPr="003330D5">
        <w:rPr>
          <w:rFonts w:ascii="Verdana" w:hAnsi="Verdana"/>
          <w:lang w:val="en-US"/>
        </w:rPr>
        <w:t xml:space="preserve">: </w:t>
      </w:r>
      <w:r w:rsidR="008340D5" w:rsidRPr="003330D5">
        <w:rPr>
          <w:rFonts w:ascii="Verdana" w:hAnsi="Verdana"/>
          <w:lang w:val="en-US"/>
        </w:rPr>
        <w:t>Agê</w:t>
      </w:r>
      <w:r w:rsidR="00DA0690" w:rsidRPr="003330D5">
        <w:rPr>
          <w:rFonts w:ascii="Verdana" w:hAnsi="Verdana"/>
          <w:lang w:val="en-US"/>
        </w:rPr>
        <w:t xml:space="preserve">ncia Click / </w:t>
      </w:r>
      <w:r w:rsidR="008340D5" w:rsidRPr="003330D5">
        <w:rPr>
          <w:rFonts w:ascii="Verdana" w:hAnsi="Verdana"/>
          <w:lang w:val="en-US"/>
        </w:rPr>
        <w:t>Taxilabs</w:t>
      </w:r>
      <w:bookmarkStart w:id="0" w:name="_GoBack"/>
      <w:bookmarkEnd w:id="0"/>
      <w:r w:rsidR="00DA0690" w:rsidRPr="003330D5">
        <w:rPr>
          <w:rFonts w:ascii="Verdana" w:hAnsi="Verdana"/>
          <w:lang w:val="en-US"/>
        </w:rPr>
        <w:t xml:space="preserve"> </w:t>
      </w:r>
    </w:p>
    <w:p w:rsidR="00AD4D3C" w:rsidRPr="003330D5" w:rsidRDefault="00AB0B98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Development and</w:t>
      </w:r>
      <w:r w:rsidR="00126AEE" w:rsidRPr="003330D5">
        <w:rPr>
          <w:rFonts w:ascii="Verdana" w:hAnsi="Verdana"/>
          <w:lang w:val="en-US"/>
        </w:rPr>
        <w:t xml:space="preserve"> Produ</w:t>
      </w:r>
      <w:r>
        <w:rPr>
          <w:rFonts w:ascii="Verdana" w:hAnsi="Verdana"/>
          <w:lang w:val="en-US"/>
        </w:rPr>
        <w:t>ction</w:t>
      </w:r>
      <w:r w:rsidR="00DA0690" w:rsidRPr="003330D5">
        <w:rPr>
          <w:rFonts w:ascii="Verdana" w:hAnsi="Verdana"/>
          <w:lang w:val="en-US"/>
        </w:rPr>
        <w:t>: Ovni</w:t>
      </w:r>
      <w:r>
        <w:rPr>
          <w:rFonts w:ascii="Verdana" w:hAnsi="Verdana"/>
          <w:lang w:val="en-US"/>
        </w:rPr>
        <w:t xml:space="preserve"> </w:t>
      </w:r>
      <w:r w:rsidR="00DA0690" w:rsidRPr="003330D5">
        <w:rPr>
          <w:rFonts w:ascii="Verdana" w:hAnsi="Verdana"/>
          <w:lang w:val="en-US"/>
        </w:rPr>
        <w:t>Studios</w:t>
      </w:r>
    </w:p>
    <w:p w:rsidR="00B04178" w:rsidRPr="003330D5" w:rsidRDefault="00B04178" w:rsidP="00F3574E">
      <w:pPr>
        <w:jc w:val="both"/>
        <w:rPr>
          <w:rFonts w:ascii="Verdana" w:hAnsi="Verdana"/>
          <w:b/>
          <w:lang w:val="en-US"/>
        </w:rPr>
      </w:pPr>
    </w:p>
    <w:p w:rsidR="000B564A" w:rsidRPr="003330D5" w:rsidRDefault="00137422" w:rsidP="00F3574E">
      <w:pPr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Doubts, critics or suggestions: </w:t>
      </w:r>
      <w:r w:rsidR="00090530">
        <w:rPr>
          <w:rFonts w:ascii="Verdana" w:hAnsi="Verdana"/>
          <w:lang w:val="en-US"/>
        </w:rPr>
        <w:t>www.ovnistudios.com/colorrace</w:t>
      </w:r>
    </w:p>
    <w:sectPr w:rsidR="000B564A" w:rsidRPr="003330D5" w:rsidSect="000B564A">
      <w:headerReference w:type="default" r:id="rId7"/>
      <w:footerReference w:type="even" r:id="rId8"/>
      <w:footerReference w:type="default" r:id="rId9"/>
      <w:pgSz w:w="11907" w:h="16840" w:code="9"/>
      <w:pgMar w:top="1134" w:right="850" w:bottom="1134" w:left="1134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C75A8B" w:rsidRDefault="00C75A8B" w:rsidP="000B564A">
      <w:pPr>
        <w:pStyle w:val="BodyText3"/>
      </w:pPr>
      <w:r>
        <w:separator/>
      </w:r>
    </w:p>
  </w:endnote>
  <w:endnote w:type="continuationSeparator" w:id="1">
    <w:p w:rsidR="00C75A8B" w:rsidRDefault="00C75A8B" w:rsidP="000B564A">
      <w:pPr>
        <w:pStyle w:val="BodyText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75A8B" w:rsidRDefault="007067D9" w:rsidP="000B56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75A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5A8B" w:rsidRDefault="00C75A8B" w:rsidP="000B564A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75A8B" w:rsidRDefault="007067D9" w:rsidP="000B56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75A8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1B2E">
      <w:rPr>
        <w:rStyle w:val="PageNumber"/>
        <w:noProof/>
      </w:rPr>
      <w:t>1</w:t>
    </w:r>
    <w:r>
      <w:rPr>
        <w:rStyle w:val="PageNumber"/>
      </w:rPr>
      <w:fldChar w:fldCharType="end"/>
    </w:r>
  </w:p>
  <w:p w:rsidR="00C75A8B" w:rsidRDefault="00C75A8B" w:rsidP="000B564A">
    <w:pPr>
      <w:pStyle w:val="Footer"/>
      <w:ind w:right="360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C75A8B" w:rsidRDefault="00C75A8B" w:rsidP="000B564A">
      <w:pPr>
        <w:pStyle w:val="BodyText3"/>
      </w:pPr>
      <w:r>
        <w:separator/>
      </w:r>
    </w:p>
  </w:footnote>
  <w:footnote w:type="continuationSeparator" w:id="1">
    <w:p w:rsidR="00C75A8B" w:rsidRDefault="00C75A8B" w:rsidP="000B564A">
      <w:pPr>
        <w:pStyle w:val="BodyText3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75A8B" w:rsidRDefault="00C75A8B" w:rsidP="00344566">
    <w:pPr>
      <w:pStyle w:val="Header"/>
      <w:ind w:hanging="284"/>
    </w:pPr>
    <w:r>
      <w:rPr>
        <w:noProof/>
        <w:lang w:val="en-US" w:eastAsia="en-US"/>
      </w:rPr>
      <w:drawing>
        <wp:inline distT="0" distB="0" distL="0" distR="0">
          <wp:extent cx="1130935" cy="547227"/>
          <wp:effectExtent l="25400" t="0" r="12065" b="0"/>
          <wp:docPr id="10" name="Picture 9" descr="logoOvni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OvniMin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0935" cy="5472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9173299"/>
    <w:multiLevelType w:val="hybridMultilevel"/>
    <w:tmpl w:val="BBB24822"/>
    <w:lvl w:ilvl="0" w:tplc="04160017">
      <w:start w:val="1"/>
      <w:numFmt w:val="lowerLetter"/>
      <w:lvlText w:val="%1)"/>
      <w:lvlJc w:val="left"/>
      <w:pPr>
        <w:tabs>
          <w:tab w:val="num" w:pos="1173"/>
        </w:tabs>
        <w:ind w:left="1173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>
    <w:nsid w:val="19C131A5"/>
    <w:multiLevelType w:val="hybridMultilevel"/>
    <w:tmpl w:val="5664A35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CEC1F3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084D9D"/>
    <w:multiLevelType w:val="multilevel"/>
    <w:tmpl w:val="4AF4C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DAD0ACA"/>
    <w:multiLevelType w:val="hybridMultilevel"/>
    <w:tmpl w:val="AB44EF5C"/>
    <w:lvl w:ilvl="0" w:tplc="40AEACC2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A7EF4"/>
    <w:multiLevelType w:val="hybridMultilevel"/>
    <w:tmpl w:val="73D2C22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BF1EF7"/>
    <w:multiLevelType w:val="multilevel"/>
    <w:tmpl w:val="4AF4CAA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A661738"/>
    <w:multiLevelType w:val="hybridMultilevel"/>
    <w:tmpl w:val="CDE0A324"/>
    <w:lvl w:ilvl="0" w:tplc="0416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E6B5F5D"/>
    <w:multiLevelType w:val="multilevel"/>
    <w:tmpl w:val="4AF4CAA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8E77970"/>
    <w:multiLevelType w:val="hybridMultilevel"/>
    <w:tmpl w:val="2CD436A8"/>
    <w:lvl w:ilvl="0" w:tplc="0416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4D41710E"/>
    <w:multiLevelType w:val="hybridMultilevel"/>
    <w:tmpl w:val="FF724A7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861DE4"/>
    <w:multiLevelType w:val="hybridMultilevel"/>
    <w:tmpl w:val="E3165210"/>
    <w:lvl w:ilvl="0" w:tplc="0416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630E53F7"/>
    <w:multiLevelType w:val="hybridMultilevel"/>
    <w:tmpl w:val="F2C890A6"/>
    <w:lvl w:ilvl="0" w:tplc="0416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25C7F6D"/>
    <w:multiLevelType w:val="hybridMultilevel"/>
    <w:tmpl w:val="1CDEC39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C9C02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12"/>
  </w:num>
  <w:num w:numId="11">
    <w:abstractNumId w:val="5"/>
  </w:num>
  <w:num w:numId="12">
    <w:abstractNumId w:val="7"/>
  </w:num>
  <w:num w:numId="13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9D30A9"/>
    <w:rsid w:val="00016B3C"/>
    <w:rsid w:val="00021B49"/>
    <w:rsid w:val="00057228"/>
    <w:rsid w:val="00062CDD"/>
    <w:rsid w:val="000879C4"/>
    <w:rsid w:val="00090530"/>
    <w:rsid w:val="000B564A"/>
    <w:rsid w:val="000B6E60"/>
    <w:rsid w:val="000E1A78"/>
    <w:rsid w:val="001204A3"/>
    <w:rsid w:val="00126AEE"/>
    <w:rsid w:val="00137422"/>
    <w:rsid w:val="001543F3"/>
    <w:rsid w:val="0015444B"/>
    <w:rsid w:val="00154759"/>
    <w:rsid w:val="001955D9"/>
    <w:rsid w:val="001F18C4"/>
    <w:rsid w:val="0024122A"/>
    <w:rsid w:val="00284A4A"/>
    <w:rsid w:val="00286332"/>
    <w:rsid w:val="00293FB8"/>
    <w:rsid w:val="002B2000"/>
    <w:rsid w:val="002F7D7C"/>
    <w:rsid w:val="003147CA"/>
    <w:rsid w:val="003330D5"/>
    <w:rsid w:val="00344566"/>
    <w:rsid w:val="00352632"/>
    <w:rsid w:val="003F5595"/>
    <w:rsid w:val="004808F2"/>
    <w:rsid w:val="0049500C"/>
    <w:rsid w:val="004A285B"/>
    <w:rsid w:val="004D4D8E"/>
    <w:rsid w:val="004F4E8F"/>
    <w:rsid w:val="00504649"/>
    <w:rsid w:val="005216C7"/>
    <w:rsid w:val="00535A94"/>
    <w:rsid w:val="005B0535"/>
    <w:rsid w:val="005B1EA4"/>
    <w:rsid w:val="005B6646"/>
    <w:rsid w:val="005C7712"/>
    <w:rsid w:val="00622565"/>
    <w:rsid w:val="006607B5"/>
    <w:rsid w:val="006A028B"/>
    <w:rsid w:val="006D06F8"/>
    <w:rsid w:val="006E135D"/>
    <w:rsid w:val="006E1B2E"/>
    <w:rsid w:val="006F5C4C"/>
    <w:rsid w:val="007067D9"/>
    <w:rsid w:val="00711241"/>
    <w:rsid w:val="00721DC7"/>
    <w:rsid w:val="00725C1D"/>
    <w:rsid w:val="007D088A"/>
    <w:rsid w:val="00801E0B"/>
    <w:rsid w:val="008340D5"/>
    <w:rsid w:val="008A4EA1"/>
    <w:rsid w:val="008D6FDC"/>
    <w:rsid w:val="00922DEC"/>
    <w:rsid w:val="0095373F"/>
    <w:rsid w:val="00976AF7"/>
    <w:rsid w:val="009D30A9"/>
    <w:rsid w:val="009F154F"/>
    <w:rsid w:val="00A241A1"/>
    <w:rsid w:val="00A32134"/>
    <w:rsid w:val="00A434E7"/>
    <w:rsid w:val="00A463B0"/>
    <w:rsid w:val="00A53D01"/>
    <w:rsid w:val="00AB0B98"/>
    <w:rsid w:val="00AB3BA3"/>
    <w:rsid w:val="00AD4D3C"/>
    <w:rsid w:val="00B04178"/>
    <w:rsid w:val="00B048CD"/>
    <w:rsid w:val="00B10287"/>
    <w:rsid w:val="00B113D1"/>
    <w:rsid w:val="00B51511"/>
    <w:rsid w:val="00B85F70"/>
    <w:rsid w:val="00BD2B08"/>
    <w:rsid w:val="00C33FE2"/>
    <w:rsid w:val="00C75A8B"/>
    <w:rsid w:val="00C864E1"/>
    <w:rsid w:val="00C903FE"/>
    <w:rsid w:val="00CA7ACF"/>
    <w:rsid w:val="00CB6E1C"/>
    <w:rsid w:val="00CC544E"/>
    <w:rsid w:val="00CD5FD6"/>
    <w:rsid w:val="00CD724D"/>
    <w:rsid w:val="00D33F52"/>
    <w:rsid w:val="00DA0690"/>
    <w:rsid w:val="00DE1DC7"/>
    <w:rsid w:val="00E21852"/>
    <w:rsid w:val="00E21F34"/>
    <w:rsid w:val="00E24984"/>
    <w:rsid w:val="00E83C90"/>
    <w:rsid w:val="00E84C07"/>
    <w:rsid w:val="00E90BFA"/>
    <w:rsid w:val="00F048C5"/>
    <w:rsid w:val="00F25C1D"/>
    <w:rsid w:val="00F3574E"/>
    <w:rsid w:val="00F63E93"/>
    <w:rsid w:val="00F66326"/>
    <w:rsid w:val="00F669E3"/>
    <w:rsid w:val="00F70381"/>
    <w:rsid w:val="00F925F4"/>
    <w:rsid w:val="00FD58F4"/>
    <w:rsid w:val="00FF0EFA"/>
    <w:rsid w:val="00FF5C56"/>
  </w:rsids>
  <m:mathPr>
    <m:mathFont m:val="Abadi MT Condensed Extra Bold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53D01"/>
    <w:rPr>
      <w:lang w:eastAsia="pt-BR"/>
    </w:rPr>
  </w:style>
  <w:style w:type="paragraph" w:styleId="Heading1">
    <w:name w:val="heading 1"/>
    <w:basedOn w:val="Normal"/>
    <w:next w:val="Normal"/>
    <w:qFormat/>
    <w:rsid w:val="00A53D01"/>
    <w:pPr>
      <w:keepNext/>
      <w:outlineLvl w:val="0"/>
    </w:pPr>
    <w:rPr>
      <w:rFonts w:ascii="Verdana" w:hAnsi="Verdana"/>
      <w:b/>
    </w:rPr>
  </w:style>
  <w:style w:type="paragraph" w:styleId="Heading2">
    <w:name w:val="heading 2"/>
    <w:basedOn w:val="Normal"/>
    <w:next w:val="Normal"/>
    <w:qFormat/>
    <w:rsid w:val="00A53D01"/>
    <w:pPr>
      <w:keepNext/>
      <w:jc w:val="both"/>
      <w:outlineLvl w:val="1"/>
    </w:pPr>
    <w:rPr>
      <w:rFonts w:ascii="Futura Lt BT" w:hAnsi="Futura Lt BT"/>
      <w:b/>
      <w:noProof/>
    </w:rPr>
  </w:style>
  <w:style w:type="paragraph" w:styleId="Heading3">
    <w:name w:val="heading 3"/>
    <w:basedOn w:val="Normal"/>
    <w:next w:val="Normal"/>
    <w:qFormat/>
    <w:rsid w:val="00A53D01"/>
    <w:pPr>
      <w:keepNext/>
      <w:outlineLvl w:val="2"/>
    </w:pPr>
    <w:rPr>
      <w:rFonts w:ascii="Verdana" w:hAnsi="Verdana"/>
      <w:b/>
      <w:color w:val="000000"/>
      <w:sz w:val="18"/>
    </w:rPr>
  </w:style>
  <w:style w:type="paragraph" w:styleId="Heading4">
    <w:name w:val="heading 4"/>
    <w:basedOn w:val="Normal"/>
    <w:next w:val="Normal"/>
    <w:qFormat/>
    <w:rsid w:val="00A53D01"/>
    <w:pPr>
      <w:keepNext/>
      <w:numPr>
        <w:numId w:val="2"/>
      </w:numPr>
      <w:outlineLvl w:val="3"/>
    </w:pPr>
    <w:rPr>
      <w:rFonts w:ascii="Verdana" w:hAnsi="Verdan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rsid w:val="00A53D01"/>
    <w:pPr>
      <w:widowControl w:val="0"/>
    </w:pPr>
    <w:rPr>
      <w:noProof/>
      <w:sz w:val="22"/>
    </w:rPr>
  </w:style>
  <w:style w:type="paragraph" w:customStyle="1" w:styleId="Fontepargpadro1">
    <w:name w:val="Fonte parág. padrão1"/>
    <w:basedOn w:val="Normal"/>
    <w:rsid w:val="00A53D01"/>
    <w:pPr>
      <w:widowControl w:val="0"/>
    </w:pPr>
    <w:rPr>
      <w:noProof/>
      <w:color w:val="000000"/>
    </w:rPr>
  </w:style>
  <w:style w:type="paragraph" w:styleId="BodyText2">
    <w:name w:val="Body Text 2"/>
    <w:basedOn w:val="Normal"/>
    <w:rsid w:val="00A53D01"/>
    <w:pPr>
      <w:widowControl w:val="0"/>
      <w:jc w:val="both"/>
    </w:pPr>
    <w:rPr>
      <w:noProof/>
    </w:rPr>
  </w:style>
  <w:style w:type="paragraph" w:customStyle="1" w:styleId="Fontepargpadro2">
    <w:name w:val="Fonte parág. padrão2"/>
    <w:basedOn w:val="Normal"/>
    <w:rsid w:val="00A53D01"/>
    <w:pPr>
      <w:widowControl w:val="0"/>
    </w:pPr>
    <w:rPr>
      <w:noProof/>
    </w:rPr>
  </w:style>
  <w:style w:type="paragraph" w:customStyle="1" w:styleId="Textbody">
    <w:name w:val="Text body"/>
    <w:basedOn w:val="Normal"/>
    <w:rsid w:val="00A53D01"/>
    <w:pPr>
      <w:widowControl w:val="0"/>
      <w:suppressAutoHyphens/>
      <w:jc w:val="both"/>
    </w:pPr>
    <w:rPr>
      <w:noProof/>
    </w:rPr>
  </w:style>
  <w:style w:type="character" w:styleId="Strong">
    <w:name w:val="Strong"/>
    <w:basedOn w:val="DefaultParagraphFont"/>
    <w:qFormat/>
    <w:rsid w:val="00A53D01"/>
    <w:rPr>
      <w:b/>
    </w:rPr>
  </w:style>
  <w:style w:type="character" w:styleId="Hyperlink">
    <w:name w:val="Hyperlink"/>
    <w:basedOn w:val="DefaultParagraphFont"/>
    <w:rsid w:val="00A53D01"/>
    <w:rPr>
      <w:color w:val="0000FF"/>
      <w:u w:val="single"/>
    </w:rPr>
  </w:style>
  <w:style w:type="paragraph" w:styleId="BodyTextIndent">
    <w:name w:val="Body Text Indent"/>
    <w:basedOn w:val="Normal"/>
    <w:rsid w:val="00A53D01"/>
    <w:pPr>
      <w:widowControl w:val="0"/>
      <w:jc w:val="both"/>
    </w:pPr>
  </w:style>
  <w:style w:type="paragraph" w:styleId="BodyText3">
    <w:name w:val="Body Text 3"/>
    <w:basedOn w:val="Normal"/>
    <w:rsid w:val="00A53D01"/>
    <w:rPr>
      <w:rFonts w:ascii="Verdana" w:hAnsi="Verdana"/>
      <w:sz w:val="18"/>
    </w:rPr>
  </w:style>
  <w:style w:type="character" w:styleId="FollowedHyperlink">
    <w:name w:val="FollowedHyperlink"/>
    <w:basedOn w:val="DefaultParagraphFont"/>
    <w:rsid w:val="00A53D01"/>
    <w:rPr>
      <w:color w:val="800080"/>
      <w:u w:val="single"/>
    </w:rPr>
  </w:style>
  <w:style w:type="paragraph" w:styleId="BodyTextIndent2">
    <w:name w:val="Body Text Indent 2"/>
    <w:basedOn w:val="Normal"/>
    <w:rsid w:val="00A53D01"/>
    <w:pPr>
      <w:ind w:left="1080"/>
    </w:pPr>
    <w:rPr>
      <w:rFonts w:ascii="Verdana" w:hAnsi="Verdana"/>
    </w:rPr>
  </w:style>
  <w:style w:type="paragraph" w:styleId="BodyTextIndent3">
    <w:name w:val="Body Text Indent 3"/>
    <w:basedOn w:val="Normal"/>
    <w:rsid w:val="00A53D01"/>
    <w:pPr>
      <w:ind w:left="540"/>
    </w:pPr>
  </w:style>
  <w:style w:type="table" w:styleId="TableGrid">
    <w:name w:val="Table Grid"/>
    <w:basedOn w:val="TableNormal"/>
    <w:rsid w:val="001D6A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96F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6FE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876B7"/>
  </w:style>
  <w:style w:type="paragraph" w:styleId="NormalWeb">
    <w:name w:val="Normal (Web)"/>
    <w:basedOn w:val="Normal"/>
    <w:rsid w:val="00881C35"/>
    <w:pPr>
      <w:spacing w:before="100" w:beforeAutospacing="1" w:after="100" w:afterAutospacing="1"/>
    </w:pPr>
    <w:rPr>
      <w:lang w:val="en-US" w:eastAsia="en-US"/>
    </w:rPr>
  </w:style>
  <w:style w:type="character" w:customStyle="1" w:styleId="texto-item">
    <w:name w:val="texto-item"/>
    <w:basedOn w:val="DefaultParagraphFont"/>
    <w:rsid w:val="006003A6"/>
  </w:style>
  <w:style w:type="paragraph" w:styleId="BalloonText">
    <w:name w:val="Balloon Text"/>
    <w:basedOn w:val="Normal"/>
    <w:link w:val="BalloonTextChar"/>
    <w:rsid w:val="006607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07B5"/>
    <w:rPr>
      <w:rFonts w:ascii="Tahoma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3676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9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3919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5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4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3314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6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960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435</Words>
  <Characters>2483</Characters>
  <Application>Microsoft Word 12.0.0</Application>
  <DocSecurity>0</DocSecurity>
  <Lines>20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Arteccom</Company>
  <LinksUpToDate>false</LinksUpToDate>
  <CharactersWithSpaces>3049</CharactersWithSpaces>
  <SharedDoc>false</SharedDoc>
  <HLinks>
    <vt:vector size="6" baseType="variant">
      <vt:variant>
        <vt:i4>11</vt:i4>
      </vt:variant>
      <vt:variant>
        <vt:i4>7850</vt:i4>
      </vt:variant>
      <vt:variant>
        <vt:i4>1025</vt:i4>
      </vt:variant>
      <vt:variant>
        <vt:i4>1</vt:i4>
      </vt:variant>
      <vt:variant>
        <vt:lpwstr>logo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CPU06</dc:creator>
  <cp:lastModifiedBy>Tiago Moraes</cp:lastModifiedBy>
  <cp:revision>9</cp:revision>
  <cp:lastPrinted>2005-01-31T12:25:00Z</cp:lastPrinted>
  <dcterms:created xsi:type="dcterms:W3CDTF">2010-09-16T15:13:00Z</dcterms:created>
  <dcterms:modified xsi:type="dcterms:W3CDTF">2010-10-05T20:51:00Z</dcterms:modified>
</cp:coreProperties>
</file>